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FA1" w:rsidRPr="0062106B" w:rsidRDefault="0062106B" w:rsidP="0062106B">
      <w:pPr>
        <w:spacing w:after="0" w:line="240" w:lineRule="auto"/>
        <w:jc w:val="center"/>
        <w:rPr>
          <w:sz w:val="24"/>
          <w:szCs w:val="24"/>
        </w:rPr>
      </w:pPr>
      <w:r w:rsidRPr="0062106B">
        <w:rPr>
          <w:sz w:val="24"/>
          <w:szCs w:val="24"/>
        </w:rPr>
        <w:t>ACTIVIDAD DE MEJORAMIENTO</w:t>
      </w:r>
    </w:p>
    <w:p w:rsidR="0062106B" w:rsidRDefault="0062106B" w:rsidP="0062106B">
      <w:pPr>
        <w:spacing w:after="0" w:line="240" w:lineRule="auto"/>
        <w:jc w:val="center"/>
        <w:rPr>
          <w:sz w:val="24"/>
          <w:szCs w:val="24"/>
        </w:rPr>
      </w:pPr>
      <w:r w:rsidRPr="0062106B">
        <w:rPr>
          <w:sz w:val="24"/>
          <w:szCs w:val="24"/>
        </w:rPr>
        <w:t>FÍSICA GRADO 10- II PERIODO</w:t>
      </w:r>
    </w:p>
    <w:p w:rsidR="0062106B" w:rsidRPr="0062106B" w:rsidRDefault="0062106B" w:rsidP="0062106B">
      <w:pPr>
        <w:spacing w:after="0" w:line="240" w:lineRule="auto"/>
        <w:jc w:val="center"/>
        <w:rPr>
          <w:sz w:val="24"/>
          <w:szCs w:val="24"/>
        </w:rPr>
      </w:pPr>
    </w:p>
    <w:p w:rsidR="0018662E" w:rsidRDefault="0018662E" w:rsidP="0018662E">
      <w:pPr>
        <w:pStyle w:val="Prrafodelista"/>
        <w:numPr>
          <w:ilvl w:val="0"/>
          <w:numId w:val="1"/>
        </w:numPr>
      </w:pPr>
      <w:r>
        <w:t>Dados los vectores siguientes en el plano cartesiano hallar:</w:t>
      </w:r>
    </w:p>
    <w:p w:rsidR="0018662E" w:rsidRDefault="0018662E" w:rsidP="0018662E">
      <w:pPr>
        <w:pStyle w:val="Prrafodelista"/>
        <w:numPr>
          <w:ilvl w:val="0"/>
          <w:numId w:val="3"/>
        </w:numPr>
      </w:pPr>
      <w:r>
        <w:t>Las componentes rectangulares de cada vector gráfica y analíticamente</w:t>
      </w:r>
    </w:p>
    <w:p w:rsidR="0018662E" w:rsidRDefault="00EF4ADE" w:rsidP="0018662E">
      <w:pPr>
        <w:pStyle w:val="Prrafodelista"/>
        <w:numPr>
          <w:ilvl w:val="0"/>
          <w:numId w:val="3"/>
        </w:numPr>
      </w:pPr>
      <w:r w:rsidRPr="00EF4ADE">
        <w:rPr>
          <w:noProof/>
          <w:sz w:val="24"/>
          <w:szCs w:val="24"/>
          <w:lang w:eastAsia="es-C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118.2pt;margin-top:17pt;width:0;height:179.85pt;flip:y;z-index:251665408" o:connectortype="straight">
            <v:stroke startarrow="block" endarrow="block"/>
          </v:shape>
        </w:pict>
      </w:r>
      <w:r w:rsidR="0018662E">
        <w:t xml:space="preserve"> el vector resultante (o vector suma) gráfica y analíticamente</w:t>
      </w:r>
      <w:r w:rsidR="0062106B">
        <w:t>.</w:t>
      </w:r>
    </w:p>
    <w:p w:rsidR="0062106B" w:rsidRDefault="0062106B" w:rsidP="0062106B">
      <w:pPr>
        <w:pStyle w:val="Prrafodelista"/>
        <w:ind w:left="1080"/>
      </w:pPr>
    </w:p>
    <w:p w:rsidR="0018662E" w:rsidRDefault="0018662E" w:rsidP="0018662E"/>
    <w:p w:rsidR="005F24E7" w:rsidRDefault="00EF4ADE" w:rsidP="0018662E">
      <w:r>
        <w:rPr>
          <w:noProof/>
          <w:lang w:eastAsia="es-CO"/>
        </w:rPr>
        <w:pict>
          <v:shape id="_x0000_s1034" type="#_x0000_t32" style="position:absolute;margin-left:118.2pt;margin-top:5pt;width:87pt;height:55.5pt;flip:y;z-index:251662336" o:connectortype="straight">
            <v:stroke endarrow="block"/>
          </v:shape>
        </w:pict>
      </w:r>
      <w:r w:rsidR="006871BF">
        <w:t xml:space="preserve">                                                            </w:t>
      </w:r>
    </w:p>
    <w:p w:rsidR="0018662E" w:rsidRDefault="006871BF" w:rsidP="0018662E">
      <w:pPr>
        <w:pStyle w:val="Prrafodelista"/>
      </w:pPr>
      <w:r>
        <w:t xml:space="preserve">                                               </w:t>
      </w:r>
      <w:proofErr w:type="gramStart"/>
      <w:r>
        <w:t>a</w:t>
      </w:r>
      <w:proofErr w:type="gramEnd"/>
    </w:p>
    <w:p w:rsidR="005F24E7" w:rsidRDefault="006871BF" w:rsidP="0018662E">
      <w:pPr>
        <w:pStyle w:val="Prrafodelista"/>
      </w:pPr>
      <w:r>
        <w:rPr>
          <w:noProof/>
          <w:lang w:eastAsia="es-CO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4" type="#_x0000_t19" style="position:absolute;left:0;text-align:left;margin-left:136.5pt;margin-top:9.2pt;width:7.15pt;height:10.4pt;z-index:251668480"/>
        </w:pict>
      </w:r>
      <w:r w:rsidR="0062106B">
        <w:t xml:space="preserve">                </w:t>
      </w:r>
      <w:r>
        <w:t xml:space="preserve">    </w:t>
      </w:r>
      <w:proofErr w:type="gramStart"/>
      <w:r>
        <w:t>c</w:t>
      </w:r>
      <w:proofErr w:type="gramEnd"/>
      <w:r>
        <w:t xml:space="preserve">                      </w:t>
      </w:r>
      <w:r w:rsidR="0062106B">
        <w:t>40</w:t>
      </w:r>
      <w:r w:rsidR="0062106B">
        <w:rPr>
          <w:rFonts w:cstheme="minorHAnsi"/>
        </w:rPr>
        <w:t>◦</w:t>
      </w:r>
    </w:p>
    <w:p w:rsidR="005F24E7" w:rsidRDefault="00EF4ADE" w:rsidP="0018662E">
      <w:pPr>
        <w:pStyle w:val="Prrafodelista"/>
      </w:pPr>
      <w:r>
        <w:rPr>
          <w:noProof/>
          <w:lang w:eastAsia="es-CO"/>
        </w:rPr>
        <w:pict>
          <v:shape id="_x0000_s1037" type="#_x0000_t32" style="position:absolute;left:0;text-align:left;margin-left:118.6pt;margin-top:4.9pt;width:29.9pt;height:69.3pt;z-index:251664384" o:connectortype="straight">
            <v:stroke endarrow="block"/>
          </v:shape>
        </w:pict>
      </w:r>
      <w:r>
        <w:rPr>
          <w:noProof/>
          <w:lang w:eastAsia="es-CO"/>
        </w:rPr>
        <w:pict>
          <v:shape id="_x0000_s1036" type="#_x0000_t32" style="position:absolute;left:0;text-align:left;margin-left:49.95pt;margin-top:4.9pt;width:68.25pt;height:0;flip:x;z-index:251663360" o:connectortype="straight">
            <v:stroke endarrow="block"/>
          </v:shape>
        </w:pict>
      </w:r>
      <w:r>
        <w:rPr>
          <w:noProof/>
          <w:lang w:eastAsia="es-CO"/>
        </w:rPr>
        <w:pict>
          <v:shape id="_x0000_s1028" type="#_x0000_t32" style="position:absolute;left:0;text-align:left;margin-left:16.95pt;margin-top:4.15pt;width:207.75pt;height:.75pt;flip:y;z-index:251660288" o:connectortype="straight">
            <v:stroke startarrow="block" endarrow="block"/>
          </v:shape>
        </w:pict>
      </w:r>
      <w:r w:rsidR="0062106B">
        <w:t xml:space="preserve">                                                                                    </w:t>
      </w:r>
      <w:proofErr w:type="gramStart"/>
      <w:r w:rsidR="0062106B">
        <w:t>a</w:t>
      </w:r>
      <w:proofErr w:type="gramEnd"/>
      <w:r w:rsidR="0062106B">
        <w:t>: magnitud  6 cm</w:t>
      </w:r>
    </w:p>
    <w:p w:rsidR="0062106B" w:rsidRDefault="00EF4ADE" w:rsidP="0018662E">
      <w:pPr>
        <w:pStyle w:val="Prrafodelista"/>
      </w:pPr>
      <w:r>
        <w:rPr>
          <w:noProof/>
          <w:lang w:eastAsia="es-CO"/>
        </w:rPr>
        <w:pict>
          <v:shape id="_x0000_s1042" type="#_x0000_t19" style="position:absolute;left:0;text-align:left;margin-left:118.15pt;margin-top:5.3pt;width:7.2pt;height:7.15pt;flip:y;z-index:251667456" coordsize="21791,21600" adj="-5931384,,191" path="wr-21409,,21791,43200,,1,21791,21600nfewr-21409,,21791,43200,,1,21791,21600l191,21600nsxe">
            <v:path o:connectlocs="0,1;21791,21600;191,21600"/>
          </v:shape>
        </w:pict>
      </w:r>
      <w:r w:rsidR="0062106B">
        <w:t xml:space="preserve">                                                                                    </w:t>
      </w:r>
      <w:proofErr w:type="gramStart"/>
      <w:r w:rsidR="0062106B">
        <w:t>b</w:t>
      </w:r>
      <w:proofErr w:type="gramEnd"/>
      <w:r w:rsidR="0062106B">
        <w:t>: magnitud  5 cm</w:t>
      </w:r>
    </w:p>
    <w:p w:rsidR="0062106B" w:rsidRDefault="0062106B" w:rsidP="0018662E">
      <w:pPr>
        <w:pStyle w:val="Prrafodelista"/>
      </w:pPr>
      <w:r>
        <w:t xml:space="preserve">                                   </w:t>
      </w:r>
      <w:r w:rsidR="0099737F">
        <w:t>25</w:t>
      </w:r>
      <w:r w:rsidR="0099737F">
        <w:rPr>
          <w:rFonts w:cstheme="minorHAnsi"/>
        </w:rPr>
        <w:t>◦</w:t>
      </w:r>
      <w:r>
        <w:t xml:space="preserve">               </w:t>
      </w:r>
      <w:r w:rsidR="0099737F">
        <w:t xml:space="preserve">                           </w:t>
      </w:r>
      <w:r>
        <w:t xml:space="preserve"> c: magnitud 3,5 cm</w:t>
      </w:r>
    </w:p>
    <w:p w:rsidR="005F24E7" w:rsidRDefault="005F24E7" w:rsidP="0018662E">
      <w:pPr>
        <w:pStyle w:val="Prrafodelista"/>
      </w:pPr>
    </w:p>
    <w:p w:rsidR="005F24E7" w:rsidRDefault="006871BF" w:rsidP="006871BF">
      <w:pPr>
        <w:pStyle w:val="Prrafodelista"/>
      </w:pPr>
      <w:r>
        <w:t xml:space="preserve">                                               </w:t>
      </w:r>
      <w:proofErr w:type="gramStart"/>
      <w:r>
        <w:t>b</w:t>
      </w:r>
      <w:proofErr w:type="gramEnd"/>
    </w:p>
    <w:p w:rsidR="00F726C0" w:rsidRPr="006871BF" w:rsidRDefault="00F726C0" w:rsidP="00F726C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es-CO"/>
        </w:rPr>
      </w:pPr>
      <w:r w:rsidRPr="006871BF">
        <w:rPr>
          <w:rFonts w:cstheme="minorHAnsi"/>
          <w:lang w:eastAsia="es-CO"/>
        </w:rPr>
        <w:t>En la figura anexa se muestra la dependencia con el</w:t>
      </w:r>
      <w:r w:rsidR="000001E4" w:rsidRPr="006871BF">
        <w:rPr>
          <w:rFonts w:cstheme="minorHAnsi"/>
          <w:lang w:eastAsia="es-CO"/>
        </w:rPr>
        <w:t xml:space="preserve"> </w:t>
      </w:r>
      <w:r w:rsidRPr="006871BF">
        <w:rPr>
          <w:rFonts w:cstheme="minorHAnsi"/>
          <w:lang w:eastAsia="es-CO"/>
        </w:rPr>
        <w:t xml:space="preserve">tiempo de la posición de una partícula que se mueve a lo </w:t>
      </w:r>
      <w:r w:rsidR="000001E4" w:rsidRPr="006871BF">
        <w:rPr>
          <w:rFonts w:cstheme="minorHAnsi"/>
          <w:lang w:eastAsia="es-CO"/>
        </w:rPr>
        <w:t>largo del</w:t>
      </w:r>
      <w:r w:rsidRPr="006871BF">
        <w:rPr>
          <w:rFonts w:cstheme="minorHAnsi"/>
          <w:lang w:eastAsia="es-CO"/>
        </w:rPr>
        <w:t xml:space="preserve"> eje x. </w:t>
      </w:r>
    </w:p>
    <w:p w:rsidR="004B0C1B" w:rsidRPr="006871BF" w:rsidRDefault="00F726C0">
      <w:pPr>
        <w:rPr>
          <w:rFonts w:cstheme="minorHAnsi"/>
        </w:rPr>
      </w:pPr>
      <w:r w:rsidRPr="006871BF">
        <w:rPr>
          <w:rFonts w:cstheme="minorHAnsi"/>
          <w:noProof/>
          <w:lang w:eastAsia="es-CO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-127635</wp:posOffset>
            </wp:positionH>
            <wp:positionV relativeFrom="paragraph">
              <wp:posOffset>64770</wp:posOffset>
            </wp:positionV>
            <wp:extent cx="2756535" cy="2038350"/>
            <wp:effectExtent l="19050" t="0" r="5715" b="0"/>
            <wp:wrapTight wrapText="bothSides">
              <wp:wrapPolygon edited="0">
                <wp:start x="-149" y="0"/>
                <wp:lineTo x="-149" y="21398"/>
                <wp:lineTo x="21645" y="21398"/>
                <wp:lineTo x="21645" y="0"/>
                <wp:lineTo x="-149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53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0C1B" w:rsidRPr="006871BF">
        <w:rPr>
          <w:rFonts w:cstheme="minorHAnsi"/>
        </w:rPr>
        <w:t>Hallar:</w:t>
      </w:r>
    </w:p>
    <w:p w:rsidR="004B0C1B" w:rsidRPr="006871BF" w:rsidRDefault="004B0C1B" w:rsidP="0018662E">
      <w:pPr>
        <w:pStyle w:val="Prrafodelista"/>
        <w:numPr>
          <w:ilvl w:val="0"/>
          <w:numId w:val="2"/>
        </w:numPr>
        <w:rPr>
          <w:rFonts w:cstheme="minorHAnsi"/>
        </w:rPr>
      </w:pPr>
      <w:r w:rsidRPr="006871BF">
        <w:rPr>
          <w:rFonts w:cstheme="minorHAnsi"/>
        </w:rPr>
        <w:t>Desplazamiento en cada uno de los intervalos de tiempo</w:t>
      </w:r>
    </w:p>
    <w:p w:rsidR="004B0C1B" w:rsidRPr="006871BF" w:rsidRDefault="004B0C1B" w:rsidP="004B0C1B">
      <w:pPr>
        <w:pStyle w:val="Prrafodelista"/>
        <w:numPr>
          <w:ilvl w:val="0"/>
          <w:numId w:val="2"/>
        </w:numPr>
        <w:rPr>
          <w:rFonts w:cstheme="minorHAnsi"/>
        </w:rPr>
      </w:pPr>
      <w:r w:rsidRPr="006871BF">
        <w:rPr>
          <w:rFonts w:cstheme="minorHAnsi"/>
        </w:rPr>
        <w:t>Espacio recorrido en cada uno  de los intervalos</w:t>
      </w:r>
    </w:p>
    <w:p w:rsidR="004B0C1B" w:rsidRPr="006871BF" w:rsidRDefault="004B0C1B" w:rsidP="004B0C1B">
      <w:pPr>
        <w:pStyle w:val="Prrafodelista"/>
        <w:numPr>
          <w:ilvl w:val="0"/>
          <w:numId w:val="2"/>
        </w:numPr>
        <w:rPr>
          <w:rFonts w:cstheme="minorHAnsi"/>
        </w:rPr>
      </w:pPr>
      <w:r w:rsidRPr="006871BF">
        <w:rPr>
          <w:rFonts w:cstheme="minorHAnsi"/>
        </w:rPr>
        <w:t>Desplazamiento total del cuerpo</w:t>
      </w:r>
    </w:p>
    <w:p w:rsidR="004B0C1B" w:rsidRPr="006871BF" w:rsidRDefault="004B0C1B" w:rsidP="004B0C1B">
      <w:pPr>
        <w:pStyle w:val="Prrafodelista"/>
        <w:numPr>
          <w:ilvl w:val="0"/>
          <w:numId w:val="2"/>
        </w:numPr>
        <w:rPr>
          <w:rFonts w:cstheme="minorHAnsi"/>
        </w:rPr>
      </w:pPr>
      <w:r w:rsidRPr="006871BF">
        <w:rPr>
          <w:rFonts w:cstheme="minorHAnsi"/>
        </w:rPr>
        <w:t>Espacio total recorrido por el cuerpo</w:t>
      </w:r>
    </w:p>
    <w:p w:rsidR="004B0C1B" w:rsidRPr="006871BF" w:rsidRDefault="004B0C1B" w:rsidP="004B0C1B">
      <w:pPr>
        <w:pStyle w:val="Prrafodelista"/>
        <w:numPr>
          <w:ilvl w:val="0"/>
          <w:numId w:val="2"/>
        </w:numPr>
        <w:rPr>
          <w:rFonts w:cstheme="minorHAnsi"/>
        </w:rPr>
      </w:pPr>
      <w:r w:rsidRPr="006871BF">
        <w:rPr>
          <w:rFonts w:cstheme="minorHAnsi"/>
        </w:rPr>
        <w:t>Rapidez media total</w:t>
      </w:r>
    </w:p>
    <w:p w:rsidR="004B0C1B" w:rsidRPr="006871BF" w:rsidRDefault="004B0C1B" w:rsidP="004B0C1B">
      <w:pPr>
        <w:pStyle w:val="Prrafodelista"/>
        <w:numPr>
          <w:ilvl w:val="0"/>
          <w:numId w:val="2"/>
        </w:numPr>
        <w:rPr>
          <w:rFonts w:cstheme="minorHAnsi"/>
        </w:rPr>
      </w:pPr>
      <w:r w:rsidRPr="006871BF">
        <w:rPr>
          <w:rFonts w:cstheme="minorHAnsi"/>
        </w:rPr>
        <w:t>Velocidad media total</w:t>
      </w:r>
    </w:p>
    <w:p w:rsidR="004B0C1B" w:rsidRPr="006871BF" w:rsidRDefault="004B0C1B" w:rsidP="004B0C1B">
      <w:pPr>
        <w:pStyle w:val="Prrafodelista"/>
        <w:numPr>
          <w:ilvl w:val="0"/>
          <w:numId w:val="2"/>
        </w:numPr>
        <w:rPr>
          <w:rFonts w:cstheme="minorHAnsi"/>
        </w:rPr>
      </w:pPr>
      <w:r w:rsidRPr="006871BF">
        <w:rPr>
          <w:rFonts w:cstheme="minorHAnsi"/>
        </w:rPr>
        <w:t>Diga en que intervalo el cuerpo estuvo en reposo</w:t>
      </w:r>
    </w:p>
    <w:p w:rsidR="004B0C1B" w:rsidRPr="006871BF" w:rsidRDefault="004B0C1B" w:rsidP="004B0C1B">
      <w:pPr>
        <w:pStyle w:val="Prrafodelista"/>
        <w:numPr>
          <w:ilvl w:val="0"/>
          <w:numId w:val="2"/>
        </w:numPr>
        <w:rPr>
          <w:rFonts w:cstheme="minorHAnsi"/>
        </w:rPr>
      </w:pPr>
      <w:r w:rsidRPr="006871BF">
        <w:rPr>
          <w:rFonts w:cstheme="minorHAnsi"/>
        </w:rPr>
        <w:t>Diga en que intervalo (s) el cuerpo se movió con mayor rapidez</w:t>
      </w:r>
    </w:p>
    <w:p w:rsidR="006871BF" w:rsidRPr="006871BF" w:rsidRDefault="006871BF" w:rsidP="006871BF">
      <w:pPr>
        <w:pStyle w:val="Prrafodelista"/>
        <w:rPr>
          <w:rFonts w:cstheme="minorHAnsi"/>
        </w:rPr>
      </w:pPr>
    </w:p>
    <w:p w:rsidR="006871BF" w:rsidRPr="006871BF" w:rsidRDefault="006871BF" w:rsidP="006871BF">
      <w:pPr>
        <w:pStyle w:val="Prrafodelista"/>
        <w:rPr>
          <w:rFonts w:cstheme="minorHAnsi"/>
        </w:rPr>
      </w:pPr>
    </w:p>
    <w:p w:rsidR="0018662E" w:rsidRPr="006871BF" w:rsidRDefault="006871BF" w:rsidP="000001E4">
      <w:pPr>
        <w:pStyle w:val="Prrafodelista"/>
        <w:numPr>
          <w:ilvl w:val="0"/>
          <w:numId w:val="1"/>
        </w:numPr>
        <w:rPr>
          <w:rFonts w:cstheme="minorHAnsi"/>
        </w:rPr>
      </w:pPr>
      <w:r w:rsidRPr="006871BF">
        <w:rPr>
          <w:rFonts w:cstheme="minorHAnsi"/>
          <w:noProof/>
          <w:lang w:eastAsia="es-CO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250190</wp:posOffset>
            </wp:positionV>
            <wp:extent cx="3009900" cy="1838325"/>
            <wp:effectExtent l="19050" t="0" r="0" b="0"/>
            <wp:wrapTight wrapText="bothSides">
              <wp:wrapPolygon edited="0">
                <wp:start x="-137" y="0"/>
                <wp:lineTo x="-137" y="21488"/>
                <wp:lineTo x="21600" y="21488"/>
                <wp:lineTo x="21600" y="0"/>
                <wp:lineTo x="-137" y="0"/>
              </wp:wrapPolygon>
            </wp:wrapTight>
            <wp:docPr id="7" name="Imagen 4" descr="http://2.bp.blogspot.com/-H4ETUfDKz6s/TZo6pI9hcUI/AAAAAAAAAEA/JgnQ5L3N4VI/s400/grafica%2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.bp.blogspot.com/-H4ETUfDKz6s/TZo6pI9hcUI/AAAAAAAAAEA/JgnQ5L3N4VI/s400/grafica%2B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662E" w:rsidRPr="006871BF">
        <w:rPr>
          <w:rFonts w:cstheme="minorHAnsi"/>
        </w:rPr>
        <w:t xml:space="preserve">La siguiente gráfica muestra el recorrido de una Gallina en un campo, en el cual se tomo como punto de referencia la casa principal. </w:t>
      </w:r>
    </w:p>
    <w:p w:rsidR="0018662E" w:rsidRPr="006871BF" w:rsidRDefault="0018662E" w:rsidP="0018662E">
      <w:pPr>
        <w:pStyle w:val="Prrafodelista"/>
        <w:rPr>
          <w:rFonts w:cstheme="minorHAnsi"/>
        </w:rPr>
      </w:pPr>
      <w:r w:rsidRPr="006871BF">
        <w:rPr>
          <w:rFonts w:cstheme="minorHAnsi"/>
        </w:rPr>
        <w:t xml:space="preserve">a. Encuentra el espacio total recorrido por la Gallina. </w:t>
      </w:r>
    </w:p>
    <w:p w:rsidR="0018662E" w:rsidRPr="006871BF" w:rsidRDefault="0018662E" w:rsidP="0018662E">
      <w:pPr>
        <w:pStyle w:val="Prrafodelista"/>
        <w:rPr>
          <w:rFonts w:cstheme="minorHAnsi"/>
        </w:rPr>
      </w:pPr>
      <w:r w:rsidRPr="006871BF">
        <w:rPr>
          <w:rFonts w:cstheme="minorHAnsi"/>
        </w:rPr>
        <w:t>b. Encuentra el desplazamiento total recorrido por la Gallina.</w:t>
      </w:r>
    </w:p>
    <w:p w:rsidR="0018662E" w:rsidRPr="006871BF" w:rsidRDefault="0018662E" w:rsidP="0018662E">
      <w:pPr>
        <w:pStyle w:val="Prrafodelista"/>
        <w:rPr>
          <w:rFonts w:cstheme="minorHAnsi"/>
        </w:rPr>
      </w:pPr>
      <w:r w:rsidRPr="006871BF">
        <w:rPr>
          <w:rFonts w:cstheme="minorHAnsi"/>
        </w:rPr>
        <w:t xml:space="preserve"> c. Encuentra la velocidad media ó promedio en todo el movimiento de la Gallina.</w:t>
      </w:r>
    </w:p>
    <w:p w:rsidR="004B0C1B" w:rsidRPr="006871BF" w:rsidRDefault="0018662E" w:rsidP="006871BF">
      <w:pPr>
        <w:pStyle w:val="Prrafodelista"/>
        <w:rPr>
          <w:rFonts w:cstheme="minorHAnsi"/>
        </w:rPr>
      </w:pPr>
      <w:r w:rsidRPr="006871BF">
        <w:rPr>
          <w:rFonts w:cstheme="minorHAnsi"/>
        </w:rPr>
        <w:t xml:space="preserve"> d. Encuentra la rapidez media ó promedio en todo el movimiento de la Gallin</w:t>
      </w:r>
      <w:r w:rsidR="006871BF" w:rsidRPr="006871BF">
        <w:rPr>
          <w:rFonts w:cstheme="minorHAnsi"/>
        </w:rPr>
        <w:t>a.</w:t>
      </w:r>
    </w:p>
    <w:p w:rsidR="006871BF" w:rsidRPr="006871BF" w:rsidRDefault="006871BF" w:rsidP="006871BF">
      <w:pPr>
        <w:pStyle w:val="Prrafodelista"/>
        <w:rPr>
          <w:rFonts w:cstheme="minorHAnsi"/>
        </w:rPr>
      </w:pPr>
    </w:p>
    <w:p w:rsidR="006871BF" w:rsidRPr="006871BF" w:rsidRDefault="006871BF" w:rsidP="006871BF">
      <w:pPr>
        <w:pStyle w:val="Prrafodelista"/>
        <w:rPr>
          <w:rFonts w:cstheme="minorHAnsi"/>
        </w:rPr>
      </w:pPr>
    </w:p>
    <w:p w:rsidR="006871BF" w:rsidRPr="006871BF" w:rsidRDefault="006871BF" w:rsidP="006871BF">
      <w:pPr>
        <w:pStyle w:val="Prrafodelista"/>
        <w:rPr>
          <w:rFonts w:cstheme="minorHAnsi"/>
        </w:rPr>
      </w:pPr>
    </w:p>
    <w:p w:rsidR="000001E4" w:rsidRPr="006871BF" w:rsidRDefault="000001E4" w:rsidP="000001E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632423"/>
          <w:sz w:val="22"/>
          <w:szCs w:val="22"/>
        </w:rPr>
      </w:pPr>
      <w:r w:rsidRPr="006871BF">
        <w:rPr>
          <w:rFonts w:asciiTheme="minorHAnsi" w:hAnsiTheme="minorHAnsi" w:cstheme="minorHAnsi"/>
          <w:color w:val="632423"/>
          <w:sz w:val="22"/>
          <w:szCs w:val="22"/>
        </w:rPr>
        <w:t>4. Un móvil recorre 98 km en 2 h, calcular:</w:t>
      </w:r>
    </w:p>
    <w:p w:rsidR="000001E4" w:rsidRPr="006871BF" w:rsidRDefault="000001E4" w:rsidP="000001E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632423"/>
          <w:sz w:val="22"/>
          <w:szCs w:val="22"/>
        </w:rPr>
      </w:pPr>
      <w:r w:rsidRPr="006871BF">
        <w:rPr>
          <w:rFonts w:asciiTheme="minorHAnsi" w:hAnsiTheme="minorHAnsi" w:cstheme="minorHAnsi"/>
          <w:color w:val="632423"/>
          <w:sz w:val="22"/>
          <w:szCs w:val="22"/>
        </w:rPr>
        <w:t>a) Su velocidad.</w:t>
      </w:r>
    </w:p>
    <w:p w:rsidR="000001E4" w:rsidRPr="006871BF" w:rsidRDefault="000001E4" w:rsidP="000001E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632423"/>
          <w:sz w:val="22"/>
          <w:szCs w:val="22"/>
        </w:rPr>
      </w:pPr>
      <w:r w:rsidRPr="006871BF">
        <w:rPr>
          <w:rFonts w:asciiTheme="minorHAnsi" w:hAnsiTheme="minorHAnsi" w:cstheme="minorHAnsi"/>
          <w:color w:val="632423"/>
          <w:sz w:val="22"/>
          <w:szCs w:val="22"/>
        </w:rPr>
        <w:t>b) ¿Cuántos kilómetros recorrerá en 3 h con la misma velocidad?</w:t>
      </w:r>
    </w:p>
    <w:p w:rsidR="006871BF" w:rsidRPr="006871BF" w:rsidRDefault="006871BF" w:rsidP="000001E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632423"/>
          <w:sz w:val="22"/>
          <w:szCs w:val="22"/>
        </w:rPr>
      </w:pPr>
    </w:p>
    <w:p w:rsidR="000001E4" w:rsidRPr="006871BF" w:rsidRDefault="00086354" w:rsidP="00086354">
      <w:pPr>
        <w:rPr>
          <w:rFonts w:cstheme="minorHAnsi"/>
        </w:rPr>
      </w:pPr>
      <w:r w:rsidRPr="006871BF">
        <w:rPr>
          <w:rFonts w:cstheme="minorHAnsi"/>
          <w:color w:val="632423"/>
        </w:rPr>
        <w:lastRenderedPageBreak/>
        <w:t>5.</w:t>
      </w:r>
      <w:r w:rsidR="006871BF">
        <w:rPr>
          <w:rFonts w:cstheme="minorHAnsi"/>
          <w:color w:val="632423"/>
        </w:rPr>
        <w:t xml:space="preserve"> </w:t>
      </w:r>
      <w:r w:rsidR="000001E4" w:rsidRPr="006871BF">
        <w:rPr>
          <w:rFonts w:cstheme="minorHAnsi"/>
          <w:color w:val="632423"/>
        </w:rPr>
        <w:t>Se produce un disparo a 2,04 km de donde se encuentra un policía, ¿cuánto tarda el policía en oírlo si la velocidad del sonido en el aire es de 330 m/s</w:t>
      </w:r>
      <w:proofErr w:type="gramStart"/>
      <w:r w:rsidR="000001E4" w:rsidRPr="006871BF">
        <w:rPr>
          <w:rFonts w:cstheme="minorHAnsi"/>
          <w:color w:val="632423"/>
        </w:rPr>
        <w:t>?.</w:t>
      </w:r>
      <w:proofErr w:type="gramEnd"/>
    </w:p>
    <w:p w:rsidR="00086354" w:rsidRPr="006871BF" w:rsidRDefault="006871BF" w:rsidP="000001E4">
      <w:pPr>
        <w:rPr>
          <w:rFonts w:cstheme="minorHAnsi"/>
        </w:rPr>
      </w:pPr>
      <w:r w:rsidRPr="006871BF">
        <w:rPr>
          <w:rFonts w:cstheme="minorHAnsi"/>
        </w:rPr>
        <w:t>5.</w:t>
      </w:r>
      <w:r w:rsidR="000001E4" w:rsidRPr="006871BF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0001E4" w:rsidRPr="006871BF">
        <w:rPr>
          <w:rFonts w:cstheme="minorHAnsi"/>
        </w:rPr>
        <w:t>En el gráfico, se representa un movimiento rectilíneo uniforme de un carro por una carretera a) Describe el movimiento del carro b) calcula la distancia total recorrida por el carro</w:t>
      </w:r>
      <w:r w:rsidR="00086354" w:rsidRPr="006871BF">
        <w:rPr>
          <w:rFonts w:cstheme="minorHAnsi"/>
        </w:rPr>
        <w:t xml:space="preserve"> </w:t>
      </w:r>
      <w:r w:rsidR="000001E4" w:rsidRPr="006871BF">
        <w:rPr>
          <w:rFonts w:cstheme="minorHAnsi"/>
        </w:rPr>
        <w:t xml:space="preserve">c) </w:t>
      </w:r>
      <w:proofErr w:type="gramStart"/>
      <w:r w:rsidR="000001E4" w:rsidRPr="006871BF">
        <w:rPr>
          <w:rFonts w:cstheme="minorHAnsi"/>
        </w:rPr>
        <w:t>¿</w:t>
      </w:r>
      <w:proofErr w:type="gramEnd"/>
      <w:r w:rsidR="000001E4" w:rsidRPr="006871BF">
        <w:rPr>
          <w:rFonts w:cstheme="minorHAnsi"/>
        </w:rPr>
        <w:t xml:space="preserve">cuál fue el desplazamiento completo del carro </w:t>
      </w:r>
    </w:p>
    <w:p w:rsidR="00086354" w:rsidRPr="006871BF" w:rsidRDefault="006871BF" w:rsidP="000001E4">
      <w:pPr>
        <w:rPr>
          <w:rFonts w:cstheme="minorHAnsi"/>
        </w:rPr>
      </w:pPr>
      <w:r w:rsidRPr="006871BF">
        <w:rPr>
          <w:rFonts w:cstheme="minorHAnsi"/>
          <w:noProof/>
          <w:lang w:eastAsia="es-CO"/>
        </w:rPr>
        <w:drawing>
          <wp:inline distT="0" distB="0" distL="0" distR="0">
            <wp:extent cx="2019300" cy="1807819"/>
            <wp:effectExtent l="19050" t="0" r="0" b="0"/>
            <wp:docPr id="3" name="Imagen 2" descr="http://4.bp.blogspot.com/-npsB2nKnwVA/TYzlDQsk53I/AAAAAAAAADM/S2hwbC2X_po/s320/tiempo%2BVs%2BVelocid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npsB2nKnwVA/TYzlDQsk53I/AAAAAAAAADM/S2hwbC2X_po/s320/tiempo%2BVs%2BVelocida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46" cy="181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354" w:rsidRPr="006871BF" w:rsidRDefault="00086354" w:rsidP="000001E4">
      <w:pPr>
        <w:rPr>
          <w:rFonts w:cstheme="minorHAnsi"/>
        </w:rPr>
      </w:pPr>
    </w:p>
    <w:p w:rsidR="00086354" w:rsidRPr="006871BF" w:rsidRDefault="00086354" w:rsidP="000001E4">
      <w:pPr>
        <w:rPr>
          <w:rFonts w:cstheme="minorHAnsi"/>
        </w:rPr>
      </w:pPr>
      <w:r w:rsidRPr="006871BF">
        <w:rPr>
          <w:rFonts w:cstheme="min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 result for gráficos de velocidad contra tiempo" style="width:24pt;height:24pt"/>
        </w:pict>
      </w:r>
    </w:p>
    <w:p w:rsidR="00086354" w:rsidRPr="006871BF" w:rsidRDefault="00086354" w:rsidP="000001E4">
      <w:pPr>
        <w:rPr>
          <w:rFonts w:cstheme="minorHAnsi"/>
        </w:rPr>
      </w:pPr>
    </w:p>
    <w:p w:rsidR="00086354" w:rsidRPr="006871BF" w:rsidRDefault="00086354" w:rsidP="000001E4">
      <w:pPr>
        <w:rPr>
          <w:rFonts w:cstheme="minorHAnsi"/>
        </w:rPr>
      </w:pPr>
    </w:p>
    <w:p w:rsidR="00086354" w:rsidRPr="006871BF" w:rsidRDefault="00086354" w:rsidP="000001E4">
      <w:pPr>
        <w:rPr>
          <w:rFonts w:cstheme="minorHAnsi"/>
        </w:rPr>
      </w:pPr>
    </w:p>
    <w:p w:rsidR="00086354" w:rsidRPr="006871BF" w:rsidRDefault="00086354" w:rsidP="000001E4">
      <w:pPr>
        <w:rPr>
          <w:rFonts w:cstheme="minorHAnsi"/>
        </w:rPr>
      </w:pPr>
    </w:p>
    <w:p w:rsidR="00086354" w:rsidRPr="006871BF" w:rsidRDefault="00086354" w:rsidP="000001E4">
      <w:pPr>
        <w:rPr>
          <w:rFonts w:cstheme="minorHAnsi"/>
        </w:rPr>
      </w:pPr>
    </w:p>
    <w:p w:rsidR="00086354" w:rsidRPr="006871BF" w:rsidRDefault="00086354" w:rsidP="000001E4">
      <w:pPr>
        <w:rPr>
          <w:rFonts w:cstheme="minorHAnsi"/>
        </w:rPr>
      </w:pPr>
    </w:p>
    <w:p w:rsidR="00086354" w:rsidRPr="006871BF" w:rsidRDefault="00086354" w:rsidP="000001E4">
      <w:pPr>
        <w:rPr>
          <w:rFonts w:cstheme="minorHAnsi"/>
        </w:rPr>
      </w:pPr>
    </w:p>
    <w:p w:rsidR="00086354" w:rsidRPr="006871BF" w:rsidRDefault="00086354" w:rsidP="000001E4">
      <w:pPr>
        <w:rPr>
          <w:rFonts w:cstheme="minorHAnsi"/>
        </w:rPr>
      </w:pPr>
    </w:p>
    <w:p w:rsidR="000001E4" w:rsidRPr="006871BF" w:rsidRDefault="000001E4" w:rsidP="000001E4">
      <w:pPr>
        <w:rPr>
          <w:rFonts w:cstheme="minorHAnsi"/>
        </w:rPr>
      </w:pPr>
    </w:p>
    <w:sectPr w:rsidR="000001E4" w:rsidRPr="006871BF" w:rsidSect="0062106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52B64"/>
    <w:multiLevelType w:val="hybridMultilevel"/>
    <w:tmpl w:val="BA0ACA2C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20055"/>
    <w:multiLevelType w:val="hybridMultilevel"/>
    <w:tmpl w:val="70BEAC6A"/>
    <w:lvl w:ilvl="0" w:tplc="CA76A73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010ED3"/>
    <w:multiLevelType w:val="hybridMultilevel"/>
    <w:tmpl w:val="4FB2E162"/>
    <w:lvl w:ilvl="0" w:tplc="B6820F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2677F5"/>
    <w:multiLevelType w:val="hybridMultilevel"/>
    <w:tmpl w:val="81984BD6"/>
    <w:lvl w:ilvl="0" w:tplc="BA92E1B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774FD"/>
    <w:rsid w:val="000001E4"/>
    <w:rsid w:val="00086354"/>
    <w:rsid w:val="000C6F64"/>
    <w:rsid w:val="0018662E"/>
    <w:rsid w:val="004B0C1B"/>
    <w:rsid w:val="005F24E7"/>
    <w:rsid w:val="0062106B"/>
    <w:rsid w:val="006871BF"/>
    <w:rsid w:val="0099737F"/>
    <w:rsid w:val="00A603C2"/>
    <w:rsid w:val="00C774FD"/>
    <w:rsid w:val="00E21C7D"/>
    <w:rsid w:val="00E513CE"/>
    <w:rsid w:val="00E665C3"/>
    <w:rsid w:val="00EF4ADE"/>
    <w:rsid w:val="00F72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arc" idref="#_x0000_s1042"/>
        <o:r id="V:Rule8" type="connector" idref="#_x0000_s1028"/>
        <o:r id="V:Rule9" type="connector" idref="#_x0000_s1036"/>
        <o:r id="V:Rule10" type="connector" idref="#_x0000_s1037"/>
        <o:r id="V:Rule11" type="connector" idref="#_x0000_s1039"/>
        <o:r id="V:Rule12" type="connector" idref="#_x0000_s1034"/>
        <o:r id="V:Rule14" type="arc" idref="#_x0000_s1044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5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0C1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86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6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00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2</cp:revision>
  <dcterms:created xsi:type="dcterms:W3CDTF">2016-06-14T22:27:00Z</dcterms:created>
  <dcterms:modified xsi:type="dcterms:W3CDTF">2016-06-14T22:27:00Z</dcterms:modified>
</cp:coreProperties>
</file>